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Times New Roman" w:hAnsi="Times New Roman" w:eastAsia="黑体" w:cs="Times New Roman"/>
          <w:szCs w:val="30"/>
          <w:lang w:eastAsia="zh-CN"/>
        </w:rPr>
      </w:pPr>
      <w:r>
        <w:rPr>
          <w:rFonts w:ascii="Times New Roman" w:hAnsi="Times New Roman" w:eastAsia="黑体" w:cs="Times New Roman"/>
          <w:szCs w:val="30"/>
        </w:rPr>
        <w:t>附件</w:t>
      </w:r>
      <w:r>
        <w:rPr>
          <w:rFonts w:hint="eastAsia" w:ascii="Times New Roman" w:hAnsi="Times New Roman" w:eastAsia="黑体" w:cs="Times New Roman"/>
          <w:szCs w:val="30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面试</w:t>
      </w:r>
      <w:r>
        <w:rPr>
          <w:rFonts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2.考生持本人二代身份证原件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CESI仿宋-GB13000" w:cs="Times New Roman"/>
          <w:sz w:val="32"/>
          <w:szCs w:val="32"/>
        </w:rPr>
        <w:t>面试通知书于考试当天8: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0进场，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8:30未进入考点，进入考点后8:40仍未到候考室签到的考生，将视为自动放弃，取消面试资格。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3.面试期间采取入闱封闭的办法进行管理。除规定的用品外，不得携带电子记事本类、手机、录音笔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及有</w:t>
      </w:r>
      <w:r>
        <w:rPr>
          <w:rFonts w:ascii="Times New Roman" w:hAnsi="Times New Roman" w:eastAsia="CESI仿宋-GB13000" w:cs="Times New Roman"/>
          <w:sz w:val="32"/>
          <w:szCs w:val="32"/>
        </w:rPr>
        <w:t>任何储存、通讯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功能</w:t>
      </w:r>
      <w:r>
        <w:rPr>
          <w:rFonts w:ascii="Times New Roman" w:hAnsi="Times New Roman" w:eastAsia="CESI仿宋-GB13000" w:cs="Times New Roman"/>
          <w:sz w:val="32"/>
          <w:szCs w:val="32"/>
        </w:rPr>
        <w:t>等电子设备进入候考室，已带入的要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在8：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按考务工作人员的要求关闭电源放在指定位置集中保管。否则，按违规处理，取消面试资格。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（仅允许携带一份）</w:t>
      </w:r>
      <w:r>
        <w:rPr>
          <w:rFonts w:ascii="Times New Roman" w:hAnsi="Times New Roman" w:eastAsia="CESI仿宋-GB13000" w:cs="Times New Roman"/>
          <w:sz w:val="32"/>
          <w:szCs w:val="32"/>
        </w:rPr>
        <w:t>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CESI仿宋-GB13000" w:cs="Times New Roman"/>
          <w:sz w:val="32"/>
          <w:szCs w:val="32"/>
          <w:highlight w:val="none"/>
          <w:lang w:eastAsia="zh-CN"/>
        </w:rPr>
        <w:t>报考岗位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0705450"/>
    <w:rsid w:val="009E5919"/>
    <w:rsid w:val="01A158AD"/>
    <w:rsid w:val="02024612"/>
    <w:rsid w:val="032B66E9"/>
    <w:rsid w:val="0922368D"/>
    <w:rsid w:val="094E0EE1"/>
    <w:rsid w:val="0AAA2F1F"/>
    <w:rsid w:val="0D8E2382"/>
    <w:rsid w:val="146C074C"/>
    <w:rsid w:val="188B5518"/>
    <w:rsid w:val="1CFB4D1D"/>
    <w:rsid w:val="1D8A05BF"/>
    <w:rsid w:val="265E38D9"/>
    <w:rsid w:val="328E3B8B"/>
    <w:rsid w:val="33F77A49"/>
    <w:rsid w:val="36C1FEF3"/>
    <w:rsid w:val="42ED3679"/>
    <w:rsid w:val="48AE5D08"/>
    <w:rsid w:val="4A7F379F"/>
    <w:rsid w:val="4BBC2A10"/>
    <w:rsid w:val="4E8A3929"/>
    <w:rsid w:val="508612D1"/>
    <w:rsid w:val="528616A0"/>
    <w:rsid w:val="57EE31D9"/>
    <w:rsid w:val="608356C4"/>
    <w:rsid w:val="655F213B"/>
    <w:rsid w:val="65E54985"/>
    <w:rsid w:val="68D34F47"/>
    <w:rsid w:val="6A1B03C9"/>
    <w:rsid w:val="72EC3B98"/>
    <w:rsid w:val="7A4010ED"/>
    <w:rsid w:val="7C617FB1"/>
    <w:rsid w:val="7D26534D"/>
    <w:rsid w:val="7DFBEDDF"/>
    <w:rsid w:val="7E3C0901"/>
    <w:rsid w:val="7F8B60BA"/>
    <w:rsid w:val="B7EFEC70"/>
    <w:rsid w:val="B8FD1505"/>
    <w:rsid w:val="CA3B169E"/>
    <w:rsid w:val="CFA9DEED"/>
    <w:rsid w:val="FFF5C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106</Words>
  <Characters>607</Characters>
  <Lines>5</Lines>
  <Paragraphs>1</Paragraphs>
  <TotalTime>5</TotalTime>
  <ScaleCrop>false</ScaleCrop>
  <LinksUpToDate>false</LinksUpToDate>
  <CharactersWithSpaces>712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2021-07-13T14:56:00Z</dcterms:created>
  <dc:creator>李蓉蓉</dc:creator>
  <cp:lastModifiedBy>吴芳</cp:lastModifiedBy>
  <cp:lastPrinted>2024-05-11T16:11:00Z</cp:lastPrinted>
  <dcterms:modified xsi:type="dcterms:W3CDTF">2024-06-07T03:32:02Z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